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  <w:t>Уважаемые родители!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12"/>
          <w:szCs w:val="24"/>
          <w:lang w:eastAsia="ru-RU"/>
        </w:rPr>
      </w:pP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Ситуация итоговой аттестации волнительна для семьи выпускников: для старшеклассников это ситуация, когда им необходимо так организовать собственную деятельность, чтобы показать как можно лучше результаты собственного обучения.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Им нужно мобилизовать все свои личностные ресурсы, чтобы получить наилучшие результаты и оправдать свои ожидания и надежды своих родителей. Родители старшеклассников также переживают эту ситуацию как стрессовую, потому что беспокоятся, прежде всего, о будущем своих детей, т.к. от результатов сдачи экзамена во многом зависит вариативность выбора дальнейших форм обучения их ребенка.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Эта ситуация также тревожна для педагогического коллектива школы – результаты итоговой аттестации выпускников являются одним из показателей качества предоставляемых образовательных услуг. Итоги ЕГЭ – один из способов оценки эффективности профессиональной деятельности педагогов, и результаты этой аттестации влияют на размер стимулирующих надбавок.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Чтобы ситуация напряжения и волнения не переросла в глобальный стресс для всех участников образовательного процесса, необходимо, прежде всего, создать благоприятную психологическую атмосферу, способствующую сохранению психологического здоровья старшеклассников, которая будет способствовать эффективному процессу подготовки и сдачи итоговой аттестации выпускниками. Важно, чтобы родители и педагоги демонстрировали в этот период, прежде всего, стратегию поддержки и помощи ребенку, не превращая для ребенка школьный экзамен </w:t>
      </w:r>
      <w:proofErr w:type="gramStart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</w:t>
      </w:r>
      <w:proofErr w:type="gramEnd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главный жизненный. Именно такое поведение будет способствовать профилактике возможных поведенческих рисков в подростковой среде.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Психологи выделяют три вида основных трудностей, с которыми сталкивается ребенок в процессе подготовки или во время сдачи итоговой аттестации:</w:t>
      </w:r>
    </w:p>
    <w:p w:rsidR="0050497E" w:rsidRPr="0050497E" w:rsidRDefault="0050497E" w:rsidP="005049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связанные с процессом проведения экзамена;</w:t>
      </w:r>
    </w:p>
    <w:p w:rsidR="0050497E" w:rsidRPr="0050497E" w:rsidRDefault="0050497E" w:rsidP="005049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связанные</w:t>
      </w:r>
      <w:proofErr w:type="gramEnd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 особенностями познавательных процессов старшеклассников;</w:t>
      </w:r>
    </w:p>
    <w:p w:rsidR="0050497E" w:rsidRPr="0050497E" w:rsidRDefault="0050497E" w:rsidP="005049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связанные</w:t>
      </w:r>
      <w:proofErr w:type="gramEnd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 личностными особенностями старшеклассников.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F262D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ab/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>Трудности, связанные с процедурой проведения экзамена, возникают чаще всего по следующим причинам:</w:t>
      </w:r>
    </w:p>
    <w:p w:rsidR="0050497E" w:rsidRPr="0050497E" w:rsidRDefault="0050497E" w:rsidP="005049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недостаточное знакомство с процедурой экзамена;</w:t>
      </w:r>
    </w:p>
    <w:p w:rsidR="0050497E" w:rsidRPr="0050497E" w:rsidRDefault="0050497E" w:rsidP="005049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spellStart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несформированность</w:t>
      </w:r>
      <w:proofErr w:type="spellEnd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навыка вписывания ответов в экзаменационные бланки;</w:t>
      </w:r>
    </w:p>
    <w:p w:rsidR="0050497E" w:rsidRPr="0050497E" w:rsidRDefault="0050497E" w:rsidP="005049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присутствие на экзамене большого числа незнакомых взрослых;</w:t>
      </w:r>
    </w:p>
    <w:p w:rsidR="0050497E" w:rsidRPr="0050497E" w:rsidRDefault="0050497E" w:rsidP="005049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непонимание особенностей оценки отдельных заданий;</w:t>
      </w:r>
    </w:p>
    <w:p w:rsidR="0050497E" w:rsidRPr="0050497E" w:rsidRDefault="0050497E" w:rsidP="005049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непонимание и незнание старшеклассниками своих прав и обязанностей;</w:t>
      </w:r>
    </w:p>
    <w:p w:rsidR="0050497E" w:rsidRPr="0050497E" w:rsidRDefault="0050497E" w:rsidP="0050497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необходимость решения большого количества задач в условиях жесткого дефицита времени.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F262D"/>
          <w:sz w:val="16"/>
          <w:szCs w:val="24"/>
          <w:lang w:eastAsia="ru-RU"/>
        </w:rPr>
      </w:pP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>Познавательные трудности, которые включают в себя:</w:t>
      </w:r>
    </w:p>
    <w:p w:rsidR="0050497E" w:rsidRPr="0050497E" w:rsidRDefault="0050497E" w:rsidP="005049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недостаточную</w:t>
      </w:r>
      <w:proofErr w:type="gramEnd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proofErr w:type="spellStart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сформированность</w:t>
      </w:r>
      <w:proofErr w:type="spellEnd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proofErr w:type="spellStart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общеучебных</w:t>
      </w:r>
      <w:proofErr w:type="spellEnd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навыков;</w:t>
      </w:r>
    </w:p>
    <w:p w:rsidR="0050497E" w:rsidRPr="0050497E" w:rsidRDefault="0050497E" w:rsidP="005049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недостаточный уровень организации деятельности;</w:t>
      </w:r>
    </w:p>
    <w:p w:rsidR="0050497E" w:rsidRPr="0050497E" w:rsidRDefault="0050497E" w:rsidP="005049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недостаточный уровень концентрации внимания в условиях дефицита времени (цейтнота);</w:t>
      </w:r>
    </w:p>
    <w:p w:rsidR="0050497E" w:rsidRPr="0050497E" w:rsidRDefault="0050497E" w:rsidP="005049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теста;</w:t>
      </w:r>
    </w:p>
    <w:p w:rsidR="0050497E" w:rsidRPr="0050497E" w:rsidRDefault="0050497E" w:rsidP="0050497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необходимость выстраивания эффективной последовательности экзаменационных заданий с учетом «стоимости» определенных видов заданий (понимание оценки баллов за каждое экзаменационное задание).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 формирование </w:t>
      </w:r>
      <w:r w:rsidRPr="0050497E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>личностных трудностей</w:t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прежде всего, влияет отношение к результатам ЕГЭ как к </w:t>
      </w:r>
      <w:proofErr w:type="spellStart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сверхзначимым</w:t>
      </w:r>
      <w:proofErr w:type="spellEnd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 Эти установки часто формируются в семье выпускников в результате повышенных ожиданий родителей, что, безусловно, повышает уровень личностной тревоги у старшеклассников и боязнь не оправдать ожидания и «вложенные средства» в подготовку к экзаменам.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Успешность результатов на экзаменах зависит не только от развития предметных компетенций (знаний по конкретному предмету). Не менее важно, чтобы старшеклассник </w:t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понимал смысл экзамена, имел собственную стратегию деятельности во время написания итоговой работы, чтобы у него были развиты навыки самоорганизации и адекватная оценка собственных возможностей.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16"/>
          <w:szCs w:val="24"/>
          <w:lang w:eastAsia="ru-RU"/>
        </w:rPr>
      </w:pP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Психологическая поддержка старшеклассников родителями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Важное значение имеет восприятие ЕГЭ в </w:t>
      </w:r>
      <w:proofErr w:type="gramStart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семье</w:t>
      </w:r>
      <w:proofErr w:type="gramEnd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– какие разговоры ведутся в этот период в семье по поводу возможных последствий сдачи экзаменов для выпускника.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Специфика самой формы проведения экзамена ЕГЭ (письменная форма, заполнение бланков, незнакомое окружение и люди) требует большей собранности и внимания, стратегии организации времени, которые более адекватны во время письменного экзамена. В это время учащимся не столько нужна внешняя поддержка со стороны окружающих, сколько важна ситуация, в которой они могут полностью сосредоточиться.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Поэтому важно создавать дома определенную обстановку, в которой старшеклассник может полноценно готовиться к итоговой аттестации, не отвлекаясь на посторонние шумы, имея личностное пространство для учебной деятельности.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Важно, чтобы семья оказывала поддержку ребенку не только в сам период сдачи выпускных экзаменов, но и во время всего периода подготовки. Данная поддержка заключается в формировании уверенности у старшеклассника в том, что в случае неуспешной или недостаточно успешной сдачи выпускных экзаменов у старшеклассника все равно есть выбор: продолжить образование в различных образовательных учреждениях или получить среднее специальное образование для получения профессии. Для этого в семье должна вестись планомерная </w:t>
      </w:r>
      <w:proofErr w:type="spellStart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профориентационная</w:t>
      </w:r>
      <w:proofErr w:type="spellEnd"/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работа, заключающаяся в совместном поиске и обсуждении альтернативных вариантов получения профессионального образования, знакомстве с требованиями образовательных учреждений, необходимых для поступления, обсуждении возможностей поступления в различные образовательные учреждения среднего (специального) и высшего образования.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Отличие ЕГЭ от традиционного экзамена в том, что выпускнику не предлагается определенный перечень тем и вопросов, а требуется знание всего учебного материала. Такая ситуация часто вызывает излишнее волнение у подростков, так как им кажется, что объем материала очень большой, они не успеют все выучить к экзамену. Для того чтобы задача стала более реальной, ребятам нужна помощь в распределении материала, определении ежедневной нагрузки. Составление плана помогает справиться с тревогой: появляется ощущение того, что повторить или выучить необходимый материал реально, времени для этого достаточно. Часто старшеклассники не могут сами этого сделать, и помощь родителей будет как нельзя кстати.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Сама процедура ЕГЭ может вызывать специфические трудности у отдельных категорий выпускников.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Например, астеничным, ослабленным подросткам трудно поддерживать высокий уровень работоспособности в течение всего экзамена, у тревожных ребят вызывает напряжение сам факт ограниченного времени. Большинство перечисленных качеств закладываются и формируются в семье, причем с самого раннего детства. Родителям следует учитывать индивидуальные особенности своего ребенка и заранее продумать стратегию поддержки, возможно, обратиться за помощью к соответствующим специалистам.</w:t>
      </w: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18"/>
          <w:szCs w:val="24"/>
          <w:lang w:eastAsia="ru-RU"/>
        </w:rPr>
      </w:pPr>
    </w:p>
    <w:p w:rsidR="0050497E" w:rsidRPr="0050497E" w:rsidRDefault="0050497E" w:rsidP="00504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ab/>
      </w:r>
      <w:r w:rsidRPr="0050497E"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  <w:t>Основные функции родителей в период подготовки и сдачи выпускных экзаменов – это:</w:t>
      </w:r>
    </w:p>
    <w:p w:rsidR="0050497E" w:rsidRPr="0050497E" w:rsidRDefault="0050497E" w:rsidP="005049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сохранить здоровье их ребенка;</w:t>
      </w:r>
      <w:bookmarkStart w:id="0" w:name="_GoBack"/>
      <w:bookmarkEnd w:id="0"/>
    </w:p>
    <w:p w:rsidR="0050497E" w:rsidRPr="0050497E" w:rsidRDefault="0050497E" w:rsidP="005049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снизить риски стресса у старшеклассника;</w:t>
      </w:r>
    </w:p>
    <w:p w:rsidR="0050497E" w:rsidRPr="0050497E" w:rsidRDefault="0050497E" w:rsidP="005049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обеспечить дома комфортные условия для подготовки к выпускным экзаменам;</w:t>
      </w:r>
    </w:p>
    <w:p w:rsidR="0050497E" w:rsidRPr="0050497E" w:rsidRDefault="0050497E" w:rsidP="0050497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50497E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оказать поддержку в выборе профессии с учетом любых результатов экзаменов.</w:t>
      </w:r>
    </w:p>
    <w:p w:rsidR="007B755E" w:rsidRPr="0050497E" w:rsidRDefault="007B755E" w:rsidP="005049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755E" w:rsidRPr="0050497E" w:rsidSect="0050497E">
      <w:pgSz w:w="11906" w:h="16838"/>
      <w:pgMar w:top="1021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3B1A"/>
    <w:multiLevelType w:val="multilevel"/>
    <w:tmpl w:val="075A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301AC"/>
    <w:multiLevelType w:val="multilevel"/>
    <w:tmpl w:val="AF7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36AAD"/>
    <w:multiLevelType w:val="multilevel"/>
    <w:tmpl w:val="7236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A059A"/>
    <w:multiLevelType w:val="multilevel"/>
    <w:tmpl w:val="0B9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3D"/>
    <w:rsid w:val="0050497E"/>
    <w:rsid w:val="007B755E"/>
    <w:rsid w:val="00CC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Gilnikova</dc:creator>
  <cp:keywords/>
  <dc:description/>
  <cp:lastModifiedBy>Gilnikova</cp:lastModifiedBy>
  <cp:revision>2</cp:revision>
  <dcterms:created xsi:type="dcterms:W3CDTF">2018-04-18T05:04:00Z</dcterms:created>
  <dcterms:modified xsi:type="dcterms:W3CDTF">2018-04-18T05:07:00Z</dcterms:modified>
</cp:coreProperties>
</file>